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4F62" w:rsidRPr="00602F5F" w:rsidRDefault="002C4F62" w:rsidP="00BE1251">
      <w:pPr>
        <w:jc w:val="center"/>
        <w:rPr>
          <w:rFonts w:ascii="Arial" w:hAnsi="Arial" w:cs="Arial"/>
          <w:sz w:val="20"/>
          <w:szCs w:val="20"/>
          <w:lang w:val="en-US"/>
        </w:rPr>
      </w:pPr>
      <w:r w:rsidRPr="00602F5F">
        <w:rPr>
          <w:rFonts w:ascii="Arial" w:hAnsi="Arial" w:cs="Arial"/>
          <w:sz w:val="20"/>
          <w:szCs w:val="20"/>
          <w:lang w:val="en-US"/>
        </w:rPr>
        <w:t>Firmware update on ST-01 boards via USB</w:t>
      </w:r>
    </w:p>
    <w:p w:rsidR="002C4F62" w:rsidRPr="000831B0" w:rsidRDefault="002C4F62">
      <w:pPr>
        <w:rPr>
          <w:rFonts w:ascii="Arial" w:hAnsi="Arial" w:cs="Arial"/>
          <w:sz w:val="20"/>
          <w:szCs w:val="20"/>
          <w:lang w:val="en-US"/>
        </w:rPr>
      </w:pPr>
      <w:r w:rsidRPr="00602F5F">
        <w:rPr>
          <w:rFonts w:ascii="Arial" w:hAnsi="Arial" w:cs="Arial"/>
          <w:sz w:val="20"/>
          <w:szCs w:val="20"/>
          <w:lang w:val="en-US"/>
        </w:rPr>
        <w:t xml:space="preserve">It is only possible to update control boards ST-01.771.00 and </w:t>
      </w:r>
      <w:r w:rsidR="000831B0">
        <w:rPr>
          <w:rFonts w:ascii="Arial" w:hAnsi="Arial" w:cs="Arial"/>
          <w:sz w:val="20"/>
          <w:szCs w:val="20"/>
          <w:lang w:val="en-US"/>
        </w:rPr>
        <w:t xml:space="preserve">ST-01.761.00 via USB connection (control board P-I-ST-094). Do not </w:t>
      </w:r>
      <w:bookmarkStart w:id="0" w:name="_GoBack"/>
      <w:bookmarkEnd w:id="0"/>
      <w:r w:rsidR="000831B0">
        <w:rPr>
          <w:rFonts w:ascii="Arial" w:hAnsi="Arial" w:cs="Arial"/>
          <w:sz w:val="20"/>
          <w:szCs w:val="20"/>
          <w:lang w:val="en-US"/>
        </w:rPr>
        <w:t>install this firmware to the electric drive board (P-I-ST-090).</w:t>
      </w:r>
    </w:p>
    <w:p w:rsidR="002C4F62" w:rsidRPr="00602F5F" w:rsidRDefault="002C4F62">
      <w:pPr>
        <w:rPr>
          <w:rFonts w:ascii="Arial" w:hAnsi="Arial" w:cs="Arial"/>
          <w:sz w:val="20"/>
          <w:szCs w:val="20"/>
          <w:lang w:val="en-US"/>
        </w:rPr>
      </w:pPr>
      <w:r w:rsidRPr="00602F5F">
        <w:rPr>
          <w:rFonts w:ascii="Arial" w:hAnsi="Arial" w:cs="Arial"/>
          <w:sz w:val="20"/>
          <w:szCs w:val="20"/>
          <w:lang w:val="en-US"/>
        </w:rPr>
        <w:t xml:space="preserve">Only </w:t>
      </w:r>
      <w:r w:rsidRPr="00602F5F">
        <w:rPr>
          <w:rFonts w:ascii="Arial" w:hAnsi="Arial" w:cs="Arial"/>
          <w:b/>
          <w:i/>
          <w:sz w:val="20"/>
          <w:szCs w:val="20"/>
          <w:lang w:val="en-US"/>
        </w:rPr>
        <w:t>LM FlashProgrammer</w:t>
      </w:r>
      <w:r w:rsidRPr="00602F5F">
        <w:rPr>
          <w:rFonts w:ascii="Arial" w:hAnsi="Arial" w:cs="Arial"/>
          <w:sz w:val="20"/>
          <w:szCs w:val="20"/>
          <w:lang w:val="en-US"/>
        </w:rPr>
        <w:t xml:space="preserve"> can be used for such update</w:t>
      </w:r>
      <w:r w:rsidR="006D0ACA" w:rsidRPr="00602F5F">
        <w:rPr>
          <w:rFonts w:ascii="Arial" w:hAnsi="Arial" w:cs="Arial"/>
          <w:sz w:val="20"/>
          <w:szCs w:val="20"/>
          <w:lang w:val="en-US"/>
        </w:rPr>
        <w:t>. Before update</w:t>
      </w:r>
      <w:r w:rsidRPr="00602F5F">
        <w:rPr>
          <w:rFonts w:ascii="Arial" w:hAnsi="Arial" w:cs="Arial"/>
          <w:sz w:val="20"/>
          <w:szCs w:val="20"/>
          <w:lang w:val="en-US"/>
        </w:rPr>
        <w:t xml:space="preserve"> drivers must be installed.</w:t>
      </w:r>
    </w:p>
    <w:p w:rsidR="008F7C93" w:rsidRPr="00602F5F" w:rsidRDefault="002C4F62">
      <w:pPr>
        <w:rPr>
          <w:rFonts w:ascii="Arial" w:hAnsi="Arial" w:cs="Arial"/>
          <w:sz w:val="20"/>
          <w:szCs w:val="20"/>
          <w:lang w:val="en-US"/>
        </w:rPr>
      </w:pPr>
      <w:r w:rsidRPr="00962D82">
        <w:rPr>
          <w:rStyle w:val="shorttext"/>
          <w:rFonts w:ascii="Arial" w:hAnsi="Arial" w:cs="Arial"/>
          <w:sz w:val="20"/>
          <w:szCs w:val="20"/>
          <w:lang w:val="en-US"/>
        </w:rPr>
        <w:t>System requirements</w:t>
      </w:r>
      <w:r w:rsidR="008F7C93" w:rsidRPr="00602F5F">
        <w:rPr>
          <w:rFonts w:ascii="Arial" w:hAnsi="Arial" w:cs="Arial"/>
          <w:sz w:val="20"/>
          <w:szCs w:val="20"/>
          <w:lang w:val="en-US"/>
        </w:rPr>
        <w:t>:  Windows XP Sp3, Windows 7 Sp1.</w:t>
      </w:r>
    </w:p>
    <w:p w:rsidR="00737C47" w:rsidRPr="00E50F90" w:rsidRDefault="002C4F62">
      <w:pPr>
        <w:rPr>
          <w:rFonts w:ascii="Arial" w:hAnsi="Arial" w:cs="Arial"/>
          <w:sz w:val="20"/>
          <w:szCs w:val="20"/>
          <w:lang w:val="en-US"/>
        </w:rPr>
      </w:pPr>
      <w:r w:rsidRPr="00E50F90">
        <w:rPr>
          <w:rStyle w:val="shorttext"/>
          <w:rFonts w:ascii="Arial" w:hAnsi="Arial" w:cs="Arial"/>
          <w:sz w:val="20"/>
          <w:szCs w:val="20"/>
          <w:lang w:val="en-US"/>
        </w:rPr>
        <w:t>General requirements:</w:t>
      </w:r>
    </w:p>
    <w:p w:rsidR="006D0ACA" w:rsidRPr="00602F5F" w:rsidRDefault="00737C47" w:rsidP="006D0ACA">
      <w:pPr>
        <w:rPr>
          <w:rFonts w:ascii="Arial" w:hAnsi="Arial" w:cs="Arial"/>
          <w:sz w:val="20"/>
          <w:szCs w:val="20"/>
          <w:lang w:val="en-US"/>
        </w:rPr>
      </w:pPr>
      <w:r w:rsidRPr="00962D82">
        <w:rPr>
          <w:rFonts w:ascii="Arial" w:hAnsi="Arial" w:cs="Arial"/>
          <w:sz w:val="20"/>
          <w:szCs w:val="20"/>
          <w:lang w:val="en-US"/>
        </w:rPr>
        <w:t xml:space="preserve">1) </w:t>
      </w:r>
      <w:r w:rsidR="00611177" w:rsidRPr="00602F5F">
        <w:rPr>
          <w:rFonts w:ascii="Arial" w:hAnsi="Arial" w:cs="Arial"/>
          <w:sz w:val="20"/>
          <w:szCs w:val="20"/>
          <w:lang w:val="en-US"/>
        </w:rPr>
        <w:t>PC</w:t>
      </w:r>
      <w:r w:rsidR="00611177" w:rsidRPr="00962D82">
        <w:rPr>
          <w:rFonts w:ascii="Arial" w:hAnsi="Arial" w:cs="Arial"/>
          <w:sz w:val="20"/>
          <w:szCs w:val="20"/>
          <w:lang w:val="en-US"/>
        </w:rPr>
        <w:t xml:space="preserve"> </w:t>
      </w:r>
      <w:r w:rsidR="00611177" w:rsidRPr="00602F5F">
        <w:rPr>
          <w:rFonts w:ascii="Arial" w:hAnsi="Arial" w:cs="Arial"/>
          <w:sz w:val="20"/>
          <w:szCs w:val="20"/>
          <w:lang w:val="en-US"/>
        </w:rPr>
        <w:t>with</w:t>
      </w:r>
      <w:r w:rsidR="00611177" w:rsidRPr="00962D82">
        <w:rPr>
          <w:rFonts w:ascii="Arial" w:hAnsi="Arial" w:cs="Arial"/>
          <w:sz w:val="20"/>
          <w:szCs w:val="20"/>
          <w:lang w:val="en-US"/>
        </w:rPr>
        <w:t xml:space="preserve"> </w:t>
      </w:r>
      <w:r w:rsidR="00611177" w:rsidRPr="00602F5F">
        <w:rPr>
          <w:rFonts w:ascii="Arial" w:hAnsi="Arial" w:cs="Arial"/>
          <w:sz w:val="20"/>
          <w:szCs w:val="20"/>
          <w:lang w:val="en-US"/>
        </w:rPr>
        <w:t>installed</w:t>
      </w:r>
      <w:r w:rsidR="00611177" w:rsidRPr="00962D82">
        <w:rPr>
          <w:rFonts w:ascii="Arial" w:hAnsi="Arial" w:cs="Arial"/>
          <w:sz w:val="20"/>
          <w:szCs w:val="20"/>
          <w:lang w:val="en-US"/>
        </w:rPr>
        <w:t xml:space="preserve"> </w:t>
      </w:r>
      <w:r w:rsidR="00611177" w:rsidRPr="00602F5F">
        <w:rPr>
          <w:rFonts w:ascii="Arial" w:hAnsi="Arial" w:cs="Arial"/>
          <w:sz w:val="20"/>
          <w:szCs w:val="20"/>
          <w:lang w:val="en-US"/>
        </w:rPr>
        <w:t>drivers</w:t>
      </w:r>
      <w:r w:rsidR="00611177" w:rsidRPr="00962D82">
        <w:rPr>
          <w:rFonts w:ascii="Arial" w:hAnsi="Arial" w:cs="Arial"/>
          <w:sz w:val="20"/>
          <w:szCs w:val="20"/>
          <w:lang w:val="en-US"/>
        </w:rPr>
        <w:t xml:space="preserve"> </w:t>
      </w:r>
      <w:r w:rsidR="00611177" w:rsidRPr="00602F5F">
        <w:rPr>
          <w:rFonts w:ascii="Arial" w:hAnsi="Arial" w:cs="Arial"/>
          <w:sz w:val="20"/>
          <w:szCs w:val="20"/>
          <w:lang w:val="en-US"/>
        </w:rPr>
        <w:t>and</w:t>
      </w:r>
      <w:r w:rsidR="00611177" w:rsidRPr="00962D82">
        <w:rPr>
          <w:rFonts w:ascii="Arial" w:hAnsi="Arial" w:cs="Arial"/>
          <w:sz w:val="20"/>
          <w:szCs w:val="20"/>
          <w:lang w:val="en-US"/>
        </w:rPr>
        <w:t xml:space="preserve"> </w:t>
      </w:r>
      <w:r w:rsidR="00611177" w:rsidRPr="00602F5F">
        <w:rPr>
          <w:rFonts w:ascii="Arial" w:hAnsi="Arial" w:cs="Arial"/>
          <w:sz w:val="20"/>
          <w:szCs w:val="20"/>
          <w:lang w:val="en-US"/>
        </w:rPr>
        <w:t>program</w:t>
      </w:r>
      <w:r w:rsidR="00611177" w:rsidRPr="00962D82">
        <w:rPr>
          <w:rFonts w:ascii="Arial" w:hAnsi="Arial" w:cs="Arial"/>
          <w:sz w:val="20"/>
          <w:szCs w:val="20"/>
          <w:lang w:val="en-US"/>
        </w:rPr>
        <w:t xml:space="preserve">. </w:t>
      </w:r>
      <w:r w:rsidR="00611177" w:rsidRPr="00602F5F">
        <w:rPr>
          <w:rFonts w:ascii="Arial" w:hAnsi="Arial" w:cs="Arial"/>
          <w:sz w:val="20"/>
          <w:szCs w:val="20"/>
          <w:lang w:val="en-US"/>
        </w:rPr>
        <w:t>It is highly recommended to install and check software before updating firmware.</w:t>
      </w:r>
    </w:p>
    <w:p w:rsidR="006D0ACA" w:rsidRPr="00602F5F" w:rsidRDefault="00611177" w:rsidP="006D0ACA">
      <w:pPr>
        <w:rPr>
          <w:rFonts w:ascii="Arial" w:hAnsi="Arial" w:cs="Arial"/>
          <w:sz w:val="20"/>
          <w:szCs w:val="20"/>
          <w:lang w:val="en-US"/>
        </w:rPr>
      </w:pPr>
      <w:r w:rsidRPr="00602F5F">
        <w:rPr>
          <w:rFonts w:ascii="Arial" w:hAnsi="Arial" w:cs="Arial"/>
          <w:sz w:val="20"/>
          <w:szCs w:val="20"/>
          <w:lang w:val="en-US"/>
        </w:rPr>
        <w:t>2) Power supply + 24 V DC, 1 A.</w:t>
      </w:r>
    </w:p>
    <w:p w:rsidR="006D0ACA" w:rsidRPr="00602F5F" w:rsidRDefault="00737C47" w:rsidP="006D0ACA">
      <w:pPr>
        <w:rPr>
          <w:rFonts w:ascii="Arial" w:hAnsi="Arial" w:cs="Arial"/>
          <w:sz w:val="20"/>
          <w:szCs w:val="20"/>
          <w:lang w:val="en-US"/>
        </w:rPr>
      </w:pPr>
      <w:r w:rsidRPr="00602F5F">
        <w:rPr>
          <w:rFonts w:ascii="Arial" w:hAnsi="Arial" w:cs="Arial"/>
          <w:sz w:val="20"/>
          <w:szCs w:val="20"/>
          <w:lang w:val="en-US"/>
        </w:rPr>
        <w:t xml:space="preserve">3) </w:t>
      </w:r>
      <w:r w:rsidR="0068214E" w:rsidRPr="00602F5F">
        <w:rPr>
          <w:rFonts w:ascii="Arial" w:hAnsi="Arial" w:cs="Arial"/>
          <w:sz w:val="20"/>
          <w:szCs w:val="20"/>
          <w:lang w:val="en-US"/>
        </w:rPr>
        <w:t xml:space="preserve">PVA cable 2x0,75 with contacts </w:t>
      </w:r>
      <w:r w:rsidRPr="00602F5F">
        <w:rPr>
          <w:rFonts w:ascii="Arial" w:hAnsi="Arial" w:cs="Arial"/>
          <w:sz w:val="20"/>
          <w:szCs w:val="20"/>
          <w:lang w:val="en-US"/>
        </w:rPr>
        <w:t>MC100-508-02P</w:t>
      </w:r>
      <w:r w:rsidR="0068214E" w:rsidRPr="00602F5F">
        <w:rPr>
          <w:rFonts w:ascii="Arial" w:hAnsi="Arial" w:cs="Arial"/>
          <w:sz w:val="20"/>
          <w:szCs w:val="20"/>
          <w:lang w:val="en-US"/>
        </w:rPr>
        <w:t xml:space="preserve"> </w:t>
      </w:r>
      <w:r w:rsidRPr="00602F5F">
        <w:rPr>
          <w:rFonts w:ascii="Arial" w:hAnsi="Arial" w:cs="Arial"/>
          <w:sz w:val="20"/>
          <w:szCs w:val="20"/>
          <w:lang w:val="en-US"/>
        </w:rPr>
        <w:t>(2)</w:t>
      </w:r>
      <w:r w:rsidR="0068214E" w:rsidRPr="00602F5F">
        <w:rPr>
          <w:rFonts w:ascii="Arial" w:hAnsi="Arial" w:cs="Arial"/>
          <w:sz w:val="20"/>
          <w:szCs w:val="20"/>
          <w:lang w:val="en-US"/>
        </w:rPr>
        <w:t xml:space="preserve"> </w:t>
      </w:r>
      <w:r w:rsidRPr="00602F5F">
        <w:rPr>
          <w:rFonts w:ascii="Arial" w:hAnsi="Arial" w:cs="Arial"/>
          <w:sz w:val="20"/>
          <w:szCs w:val="20"/>
          <w:lang w:val="en-US"/>
        </w:rPr>
        <w:t xml:space="preserve">(2ESDV-02P) </w:t>
      </w:r>
      <w:r w:rsidR="0068214E" w:rsidRPr="00602F5F">
        <w:rPr>
          <w:rFonts w:ascii="Arial" w:hAnsi="Arial" w:cs="Arial"/>
          <w:sz w:val="20"/>
          <w:szCs w:val="20"/>
          <w:lang w:val="en-US"/>
        </w:rPr>
        <w:t>–</w:t>
      </w:r>
      <w:r w:rsidRPr="00602F5F">
        <w:rPr>
          <w:rFonts w:ascii="Arial" w:hAnsi="Arial" w:cs="Arial"/>
          <w:sz w:val="20"/>
          <w:szCs w:val="20"/>
          <w:lang w:val="en-US"/>
        </w:rPr>
        <w:t xml:space="preserve"> </w:t>
      </w:r>
      <w:r w:rsidR="0068214E" w:rsidRPr="00602F5F">
        <w:rPr>
          <w:rFonts w:ascii="Arial" w:hAnsi="Arial" w:cs="Arial"/>
          <w:sz w:val="20"/>
          <w:szCs w:val="20"/>
          <w:lang w:val="en-US"/>
        </w:rPr>
        <w:t>for easier connection</w:t>
      </w:r>
      <w:r w:rsidRPr="00602F5F">
        <w:rPr>
          <w:rFonts w:ascii="Arial" w:hAnsi="Arial" w:cs="Arial"/>
          <w:sz w:val="20"/>
          <w:szCs w:val="20"/>
          <w:lang w:val="en-US"/>
        </w:rPr>
        <w:t>.</w:t>
      </w:r>
      <w:r w:rsidR="0068214E" w:rsidRPr="00602F5F">
        <w:rPr>
          <w:rFonts w:ascii="Arial" w:hAnsi="Arial" w:cs="Arial"/>
          <w:sz w:val="20"/>
          <w:szCs w:val="20"/>
          <w:lang w:val="en-US"/>
        </w:rPr>
        <w:t xml:space="preserve"> (</w:t>
      </w:r>
      <w:r w:rsidR="0068214E" w:rsidRPr="00602F5F">
        <w:rPr>
          <w:rFonts w:ascii="Arial" w:hAnsi="Arial" w:cs="Arial"/>
          <w:i/>
          <w:sz w:val="20"/>
          <w:szCs w:val="20"/>
          <w:lang w:val="en-US"/>
        </w:rPr>
        <w:t>Picture 1.)</w:t>
      </w:r>
    </w:p>
    <w:p w:rsidR="006D0ACA" w:rsidRPr="00602F5F" w:rsidRDefault="00737C47" w:rsidP="006D0ACA">
      <w:pPr>
        <w:rPr>
          <w:rFonts w:ascii="Arial" w:hAnsi="Arial" w:cs="Arial"/>
          <w:sz w:val="20"/>
          <w:szCs w:val="20"/>
          <w:lang w:val="en-US"/>
        </w:rPr>
      </w:pPr>
      <w:r w:rsidRPr="00602F5F">
        <w:rPr>
          <w:rFonts w:ascii="Arial" w:hAnsi="Arial" w:cs="Arial"/>
          <w:sz w:val="20"/>
          <w:szCs w:val="20"/>
          <w:lang w:val="en-US"/>
        </w:rPr>
        <w:t xml:space="preserve">4) </w:t>
      </w:r>
      <w:r w:rsidR="002C4F62" w:rsidRPr="00602F5F">
        <w:rPr>
          <w:rFonts w:ascii="Arial" w:hAnsi="Arial" w:cs="Arial"/>
          <w:sz w:val="20"/>
          <w:szCs w:val="20"/>
          <w:lang w:val="en-US"/>
        </w:rPr>
        <w:t>Jumper</w:t>
      </w:r>
      <w:r w:rsidR="006D0ACA" w:rsidRPr="00602F5F">
        <w:rPr>
          <w:rFonts w:ascii="Arial" w:hAnsi="Arial" w:cs="Arial"/>
          <w:sz w:val="20"/>
          <w:szCs w:val="20"/>
          <w:lang w:val="en-US"/>
        </w:rPr>
        <w:t>.</w:t>
      </w:r>
    </w:p>
    <w:p w:rsidR="00737C47" w:rsidRPr="00602F5F" w:rsidRDefault="002C4F62" w:rsidP="006D0ACA">
      <w:pPr>
        <w:rPr>
          <w:rFonts w:ascii="Arial" w:hAnsi="Arial" w:cs="Arial"/>
          <w:sz w:val="20"/>
          <w:szCs w:val="20"/>
          <w:lang w:val="en-US"/>
        </w:rPr>
      </w:pPr>
      <w:r w:rsidRPr="00602F5F">
        <w:rPr>
          <w:rFonts w:ascii="Arial" w:hAnsi="Arial" w:cs="Arial"/>
          <w:sz w:val="20"/>
          <w:szCs w:val="20"/>
          <w:lang w:val="en-US"/>
        </w:rPr>
        <w:t>5) Cable</w:t>
      </w:r>
      <w:r w:rsidR="00737C47" w:rsidRPr="00602F5F">
        <w:rPr>
          <w:rFonts w:ascii="Arial" w:hAnsi="Arial" w:cs="Arial"/>
          <w:sz w:val="20"/>
          <w:szCs w:val="20"/>
          <w:lang w:val="en-US"/>
        </w:rPr>
        <w:t xml:space="preserve"> "miniUSB - USB"</w:t>
      </w:r>
      <w:r w:rsidRPr="00602F5F">
        <w:rPr>
          <w:rFonts w:ascii="Arial" w:hAnsi="Arial" w:cs="Arial"/>
          <w:sz w:val="20"/>
          <w:szCs w:val="20"/>
          <w:lang w:val="en-US"/>
        </w:rPr>
        <w:t>,</w:t>
      </w:r>
      <w:r w:rsidR="007150B0">
        <w:rPr>
          <w:rFonts w:ascii="Arial" w:hAnsi="Arial" w:cs="Arial"/>
          <w:sz w:val="20"/>
          <w:szCs w:val="20"/>
          <w:lang w:val="en-US"/>
        </w:rPr>
        <w:t> </w:t>
      </w:r>
      <w:r w:rsidRPr="00602F5F">
        <w:rPr>
          <w:rFonts w:ascii="Arial" w:hAnsi="Arial" w:cs="Arial"/>
          <w:sz w:val="20"/>
          <w:szCs w:val="20"/>
          <w:lang w:val="en-US"/>
        </w:rPr>
        <w:t>length</w:t>
      </w:r>
      <w:r w:rsidR="00737C47" w:rsidRPr="00602F5F">
        <w:rPr>
          <w:rFonts w:ascii="Arial" w:hAnsi="Arial" w:cs="Arial"/>
          <w:sz w:val="20"/>
          <w:szCs w:val="20"/>
          <w:lang w:val="en-US"/>
        </w:rPr>
        <w:t xml:space="preserve"> </w:t>
      </w:r>
      <w:r w:rsidRPr="00602F5F">
        <w:rPr>
          <w:rFonts w:ascii="Arial" w:hAnsi="Arial" w:cs="Arial"/>
          <w:sz w:val="20"/>
          <w:szCs w:val="20"/>
          <w:lang w:val="en-US"/>
        </w:rPr>
        <w:t xml:space="preserve">- </w:t>
      </w:r>
      <w:r w:rsidR="00737C47" w:rsidRPr="00602F5F">
        <w:rPr>
          <w:rFonts w:ascii="Arial" w:hAnsi="Arial" w:cs="Arial"/>
          <w:sz w:val="20"/>
          <w:szCs w:val="20"/>
          <w:lang w:val="en-US"/>
        </w:rPr>
        <w:t>1</w:t>
      </w:r>
      <w:r w:rsidRPr="00602F5F">
        <w:rPr>
          <w:rFonts w:ascii="Arial" w:hAnsi="Arial" w:cs="Arial"/>
          <w:sz w:val="20"/>
          <w:szCs w:val="20"/>
          <w:lang w:val="en-US"/>
        </w:rPr>
        <w:t xml:space="preserve"> m</w:t>
      </w:r>
      <w:r w:rsidR="00737C47" w:rsidRPr="00602F5F">
        <w:rPr>
          <w:rFonts w:ascii="Arial" w:hAnsi="Arial" w:cs="Arial"/>
          <w:sz w:val="20"/>
          <w:szCs w:val="20"/>
          <w:lang w:val="en-US"/>
        </w:rPr>
        <w:t>.</w:t>
      </w:r>
    </w:p>
    <w:p w:rsidR="0079735A" w:rsidRPr="00602F5F" w:rsidRDefault="006D0ACA">
      <w:pPr>
        <w:rPr>
          <w:rFonts w:ascii="Arial" w:hAnsi="Arial" w:cs="Arial"/>
          <w:sz w:val="20"/>
          <w:szCs w:val="20"/>
          <w:lang w:val="en-US"/>
        </w:rPr>
      </w:pPr>
      <w:r w:rsidRPr="00602F5F">
        <w:rPr>
          <w:rFonts w:ascii="Arial" w:hAnsi="Arial" w:cs="Arial"/>
          <w:sz w:val="20"/>
          <w:szCs w:val="20"/>
          <w:lang w:val="en-US"/>
        </w:rPr>
        <w:t>Instruction:</w:t>
      </w:r>
    </w:p>
    <w:p w:rsidR="0079735A" w:rsidRPr="00602F5F" w:rsidRDefault="00C51DDB" w:rsidP="0079735A">
      <w:pPr>
        <w:pStyle w:val="a3"/>
        <w:numPr>
          <w:ilvl w:val="0"/>
          <w:numId w:val="1"/>
        </w:numPr>
        <w:rPr>
          <w:rFonts w:ascii="Arial" w:hAnsi="Arial" w:cs="Arial"/>
          <w:sz w:val="20"/>
          <w:szCs w:val="20"/>
          <w:lang w:val="en-US"/>
        </w:rPr>
      </w:pPr>
      <w:r w:rsidRPr="00602F5F">
        <w:rPr>
          <w:rFonts w:ascii="Arial" w:hAnsi="Arial" w:cs="Arial"/>
          <w:sz w:val="20"/>
          <w:szCs w:val="20"/>
          <w:lang w:val="en-US"/>
        </w:rPr>
        <w:t xml:space="preserve"> </w:t>
      </w:r>
      <w:r w:rsidR="006D0ACA" w:rsidRPr="00602F5F">
        <w:rPr>
          <w:rFonts w:ascii="Arial" w:hAnsi="Arial" w:cs="Arial"/>
          <w:sz w:val="20"/>
          <w:szCs w:val="20"/>
          <w:lang w:val="en-US"/>
        </w:rPr>
        <w:t>Install</w:t>
      </w:r>
      <w:r w:rsidR="00BE1251" w:rsidRPr="00602F5F">
        <w:rPr>
          <w:rFonts w:ascii="Arial" w:hAnsi="Arial" w:cs="Arial"/>
          <w:sz w:val="20"/>
          <w:szCs w:val="20"/>
          <w:lang w:val="en-US"/>
        </w:rPr>
        <w:t xml:space="preserve"> </w:t>
      </w:r>
      <w:r w:rsidRPr="00602F5F">
        <w:rPr>
          <w:rFonts w:ascii="Arial" w:hAnsi="Arial" w:cs="Arial"/>
          <w:sz w:val="20"/>
          <w:szCs w:val="20"/>
          <w:lang w:val="en-US"/>
        </w:rPr>
        <w:t xml:space="preserve">LM FlashProgrammer </w:t>
      </w:r>
      <w:r w:rsidR="006D0ACA" w:rsidRPr="00602F5F">
        <w:rPr>
          <w:rFonts w:ascii="Arial" w:hAnsi="Arial" w:cs="Arial"/>
          <w:sz w:val="20"/>
          <w:szCs w:val="20"/>
          <w:lang w:val="en-US"/>
        </w:rPr>
        <w:t>on your PC.</w:t>
      </w:r>
    </w:p>
    <w:p w:rsidR="0079735A" w:rsidRPr="00602F5F" w:rsidRDefault="006D0ACA" w:rsidP="0079735A">
      <w:pPr>
        <w:pStyle w:val="a3"/>
        <w:numPr>
          <w:ilvl w:val="0"/>
          <w:numId w:val="1"/>
        </w:numPr>
        <w:rPr>
          <w:rFonts w:ascii="Arial" w:hAnsi="Arial" w:cs="Arial"/>
          <w:sz w:val="20"/>
          <w:szCs w:val="20"/>
          <w:lang w:val="en-US"/>
        </w:rPr>
      </w:pPr>
      <w:r w:rsidRPr="00602F5F">
        <w:rPr>
          <w:rFonts w:ascii="Arial" w:hAnsi="Arial" w:cs="Arial"/>
          <w:sz w:val="20"/>
          <w:szCs w:val="20"/>
          <w:lang w:val="en-US"/>
        </w:rPr>
        <w:t xml:space="preserve">Connect control board via USB to your PC. </w:t>
      </w:r>
      <w:r w:rsidRPr="00602F5F">
        <w:rPr>
          <w:rFonts w:ascii="Arial" w:hAnsi="Arial" w:cs="Arial"/>
          <w:i/>
          <w:sz w:val="20"/>
          <w:szCs w:val="20"/>
          <w:lang w:val="en-US"/>
        </w:rPr>
        <w:t>(Picture 2)</w:t>
      </w:r>
    </w:p>
    <w:p w:rsidR="006D0ACA" w:rsidRPr="00602F5F" w:rsidRDefault="006D0ACA" w:rsidP="0079735A">
      <w:pPr>
        <w:pStyle w:val="a3"/>
        <w:numPr>
          <w:ilvl w:val="0"/>
          <w:numId w:val="1"/>
        </w:numPr>
        <w:rPr>
          <w:rFonts w:ascii="Arial" w:hAnsi="Arial" w:cs="Arial"/>
          <w:sz w:val="20"/>
          <w:szCs w:val="20"/>
          <w:lang w:val="en-US"/>
        </w:rPr>
      </w:pPr>
      <w:r w:rsidRPr="00602F5F">
        <w:rPr>
          <w:rFonts w:ascii="Arial" w:hAnsi="Arial" w:cs="Arial"/>
          <w:sz w:val="20"/>
          <w:szCs w:val="20"/>
          <w:lang w:val="en-US"/>
        </w:rPr>
        <w:t xml:space="preserve">Install “Update” jumper on control board. It locates near USB connector. </w:t>
      </w:r>
      <w:r w:rsidRPr="00602F5F">
        <w:rPr>
          <w:rFonts w:ascii="Arial" w:hAnsi="Arial" w:cs="Arial"/>
          <w:i/>
          <w:sz w:val="20"/>
          <w:szCs w:val="20"/>
          <w:lang w:val="en-US"/>
        </w:rPr>
        <w:t>(Picture 2)</w:t>
      </w:r>
    </w:p>
    <w:p w:rsidR="006D0ACA" w:rsidRPr="00602F5F" w:rsidRDefault="006D0ACA" w:rsidP="006D0ACA">
      <w:pPr>
        <w:pStyle w:val="a3"/>
        <w:numPr>
          <w:ilvl w:val="0"/>
          <w:numId w:val="1"/>
        </w:numPr>
        <w:rPr>
          <w:rFonts w:ascii="Arial" w:hAnsi="Arial" w:cs="Arial"/>
          <w:sz w:val="20"/>
          <w:szCs w:val="20"/>
          <w:lang w:val="en-US"/>
        </w:rPr>
      </w:pPr>
      <w:r w:rsidRPr="00602F5F">
        <w:rPr>
          <w:rFonts w:ascii="Arial" w:hAnsi="Arial" w:cs="Arial"/>
          <w:sz w:val="20"/>
          <w:szCs w:val="20"/>
          <w:lang w:val="en-US"/>
        </w:rPr>
        <w:t>Connect control board to power supply and power on it. Control board will be in “ready for update” mode.</w:t>
      </w:r>
    </w:p>
    <w:p w:rsidR="006D0ACA" w:rsidRPr="00602F5F" w:rsidRDefault="006D0ACA" w:rsidP="006D0ACA">
      <w:pPr>
        <w:pStyle w:val="a3"/>
        <w:numPr>
          <w:ilvl w:val="0"/>
          <w:numId w:val="1"/>
        </w:numPr>
        <w:rPr>
          <w:rFonts w:ascii="Arial" w:hAnsi="Arial" w:cs="Arial"/>
          <w:i/>
          <w:sz w:val="20"/>
          <w:szCs w:val="20"/>
          <w:lang w:val="en-US"/>
        </w:rPr>
      </w:pPr>
      <w:r w:rsidRPr="00602F5F">
        <w:rPr>
          <w:rFonts w:ascii="Arial" w:hAnsi="Arial" w:cs="Arial"/>
          <w:sz w:val="20"/>
          <w:szCs w:val="20"/>
          <w:lang w:val="en-US"/>
        </w:rPr>
        <w:t>OS Windows will ask for drivers for new device. If these drivers were not installed previously then install them by point on folder where they locate. After driver installation in Device Manager of Windows new device</w:t>
      </w:r>
      <w:r w:rsidR="00E50F90">
        <w:rPr>
          <w:rFonts w:ascii="Arial" w:hAnsi="Arial" w:cs="Arial"/>
          <w:sz w:val="20"/>
          <w:szCs w:val="20"/>
          <w:lang w:val="en-US"/>
        </w:rPr>
        <w:t xml:space="preserve"> </w:t>
      </w:r>
      <w:r w:rsidR="00E50F90" w:rsidRPr="00602F5F">
        <w:rPr>
          <w:rFonts w:ascii="Arial" w:hAnsi="Arial" w:cs="Arial"/>
          <w:sz w:val="20"/>
          <w:szCs w:val="20"/>
          <w:lang w:val="en-US"/>
        </w:rPr>
        <w:t>must</w:t>
      </w:r>
      <w:r w:rsidRPr="00602F5F">
        <w:rPr>
          <w:rFonts w:ascii="Arial" w:hAnsi="Arial" w:cs="Arial"/>
          <w:sz w:val="20"/>
          <w:szCs w:val="20"/>
          <w:lang w:val="en-US"/>
        </w:rPr>
        <w:t xml:space="preserve"> appear - </w:t>
      </w:r>
      <w:r w:rsidRPr="00602F5F">
        <w:rPr>
          <w:rFonts w:ascii="Arial" w:hAnsi="Arial" w:cs="Arial"/>
          <w:i/>
          <w:sz w:val="20"/>
          <w:szCs w:val="20"/>
          <w:lang w:val="en-US"/>
        </w:rPr>
        <w:t>TivaWare Device Firmware Upgrade.</w:t>
      </w:r>
    </w:p>
    <w:p w:rsidR="00336A4A" w:rsidRPr="00602F5F" w:rsidRDefault="0068214E" w:rsidP="0079735A">
      <w:pPr>
        <w:pStyle w:val="a3"/>
        <w:numPr>
          <w:ilvl w:val="0"/>
          <w:numId w:val="1"/>
        </w:numPr>
        <w:rPr>
          <w:rFonts w:ascii="Arial" w:hAnsi="Arial" w:cs="Arial"/>
          <w:i/>
          <w:sz w:val="20"/>
          <w:szCs w:val="20"/>
        </w:rPr>
      </w:pPr>
      <w:r w:rsidRPr="00E50F90">
        <w:rPr>
          <w:rFonts w:ascii="Arial" w:hAnsi="Arial" w:cs="Arial"/>
          <w:sz w:val="20"/>
          <w:szCs w:val="20"/>
          <w:lang w:val="en-US"/>
        </w:rPr>
        <w:t>Run</w:t>
      </w:r>
      <w:r w:rsidR="00336A4A" w:rsidRPr="00602F5F">
        <w:rPr>
          <w:rFonts w:ascii="Arial" w:hAnsi="Arial" w:cs="Arial"/>
          <w:i/>
          <w:sz w:val="20"/>
          <w:szCs w:val="20"/>
        </w:rPr>
        <w:t xml:space="preserve"> </w:t>
      </w:r>
      <w:r w:rsidR="00336A4A" w:rsidRPr="00602F5F">
        <w:rPr>
          <w:rFonts w:ascii="Arial" w:hAnsi="Arial" w:cs="Arial"/>
          <w:i/>
          <w:sz w:val="20"/>
          <w:szCs w:val="20"/>
          <w:lang w:val="en-US"/>
        </w:rPr>
        <w:t>LM</w:t>
      </w:r>
      <w:r w:rsidR="00336A4A" w:rsidRPr="00602F5F">
        <w:rPr>
          <w:rFonts w:ascii="Arial" w:hAnsi="Arial" w:cs="Arial"/>
          <w:i/>
          <w:sz w:val="20"/>
          <w:szCs w:val="20"/>
        </w:rPr>
        <w:t xml:space="preserve"> </w:t>
      </w:r>
      <w:r w:rsidR="00336A4A" w:rsidRPr="00602F5F">
        <w:rPr>
          <w:rFonts w:ascii="Arial" w:hAnsi="Arial" w:cs="Arial"/>
          <w:i/>
          <w:sz w:val="20"/>
          <w:szCs w:val="20"/>
          <w:lang w:val="en-US"/>
        </w:rPr>
        <w:t>FlashProgrammer</w:t>
      </w:r>
      <w:r w:rsidR="00336A4A" w:rsidRPr="00602F5F">
        <w:rPr>
          <w:rFonts w:ascii="Arial" w:hAnsi="Arial" w:cs="Arial"/>
          <w:i/>
          <w:sz w:val="20"/>
          <w:szCs w:val="20"/>
        </w:rPr>
        <w:t>.</w:t>
      </w:r>
    </w:p>
    <w:p w:rsidR="00336A4A" w:rsidRPr="00602F5F" w:rsidRDefault="00A02615" w:rsidP="0079735A">
      <w:pPr>
        <w:pStyle w:val="a3"/>
        <w:numPr>
          <w:ilvl w:val="0"/>
          <w:numId w:val="1"/>
        </w:numPr>
        <w:rPr>
          <w:rFonts w:ascii="Arial" w:hAnsi="Arial" w:cs="Arial"/>
          <w:i/>
          <w:sz w:val="20"/>
          <w:szCs w:val="20"/>
          <w:lang w:val="en-US"/>
        </w:rPr>
      </w:pPr>
      <w:r w:rsidRPr="00602F5F">
        <w:rPr>
          <w:rFonts w:ascii="Arial" w:hAnsi="Arial" w:cs="Arial"/>
          <w:sz w:val="20"/>
          <w:szCs w:val="20"/>
          <w:lang w:val="en-US"/>
        </w:rPr>
        <w:t>Choose tab</w:t>
      </w:r>
      <w:r w:rsidR="00336A4A" w:rsidRPr="00602F5F">
        <w:rPr>
          <w:rFonts w:ascii="Arial" w:hAnsi="Arial" w:cs="Arial"/>
          <w:sz w:val="20"/>
          <w:szCs w:val="20"/>
          <w:lang w:val="en-US"/>
        </w:rPr>
        <w:t xml:space="preserve"> </w:t>
      </w:r>
      <w:r w:rsidR="00336A4A" w:rsidRPr="00602F5F">
        <w:rPr>
          <w:rFonts w:ascii="Arial" w:hAnsi="Arial" w:cs="Arial"/>
          <w:i/>
          <w:sz w:val="20"/>
          <w:szCs w:val="20"/>
          <w:lang w:val="en-US"/>
        </w:rPr>
        <w:t>Configuration: QuickSet</w:t>
      </w:r>
      <w:r w:rsidRPr="00602F5F">
        <w:rPr>
          <w:rFonts w:ascii="Arial" w:hAnsi="Arial" w:cs="Arial"/>
          <w:sz w:val="20"/>
          <w:szCs w:val="20"/>
          <w:lang w:val="en-US"/>
        </w:rPr>
        <w:t>,</w:t>
      </w:r>
      <w:r w:rsidR="007150B0">
        <w:rPr>
          <w:rFonts w:ascii="Arial" w:hAnsi="Arial" w:cs="Arial"/>
          <w:sz w:val="20"/>
          <w:szCs w:val="20"/>
          <w:lang w:val="en-US"/>
        </w:rPr>
        <w:t> </w:t>
      </w:r>
      <w:r w:rsidRPr="00602F5F">
        <w:rPr>
          <w:rFonts w:ascii="Arial" w:hAnsi="Arial" w:cs="Arial"/>
          <w:sz w:val="20"/>
          <w:szCs w:val="20"/>
          <w:lang w:val="en-US"/>
        </w:rPr>
        <w:t>select</w:t>
      </w:r>
      <w:r w:rsidR="00336A4A" w:rsidRPr="00602F5F">
        <w:rPr>
          <w:rFonts w:ascii="Arial" w:hAnsi="Arial" w:cs="Arial"/>
          <w:sz w:val="20"/>
          <w:szCs w:val="20"/>
          <w:lang w:val="en-US"/>
        </w:rPr>
        <w:t xml:space="preserve"> </w:t>
      </w:r>
      <w:r w:rsidR="00336A4A" w:rsidRPr="00602F5F">
        <w:rPr>
          <w:rFonts w:ascii="Arial" w:hAnsi="Arial" w:cs="Arial"/>
          <w:i/>
          <w:sz w:val="20"/>
          <w:szCs w:val="20"/>
          <w:lang w:val="en-US"/>
        </w:rPr>
        <w:t>-</w:t>
      </w:r>
      <w:r w:rsidR="00071666" w:rsidRPr="00602F5F">
        <w:rPr>
          <w:rFonts w:ascii="Arial" w:hAnsi="Arial" w:cs="Arial"/>
          <w:i/>
          <w:sz w:val="20"/>
          <w:szCs w:val="20"/>
          <w:lang w:val="en-US"/>
        </w:rPr>
        <w:t>&gt; ManualConfiguration</w:t>
      </w:r>
      <w:r w:rsidR="00336A4A" w:rsidRPr="00602F5F">
        <w:rPr>
          <w:rFonts w:ascii="Arial" w:hAnsi="Arial" w:cs="Arial"/>
          <w:sz w:val="20"/>
          <w:szCs w:val="20"/>
          <w:lang w:val="en-US"/>
        </w:rPr>
        <w:t xml:space="preserve"> –</w:t>
      </w:r>
      <w:r w:rsidR="007150B0">
        <w:rPr>
          <w:rFonts w:ascii="Arial" w:hAnsi="Arial" w:cs="Arial"/>
          <w:sz w:val="20"/>
          <w:szCs w:val="20"/>
          <w:lang w:val="en-US"/>
        </w:rPr>
        <w:t xml:space="preserve"> </w:t>
      </w:r>
      <w:r w:rsidR="00336A4A" w:rsidRPr="00602F5F">
        <w:rPr>
          <w:rFonts w:ascii="Arial" w:hAnsi="Arial" w:cs="Arial"/>
          <w:sz w:val="20"/>
          <w:szCs w:val="20"/>
          <w:lang w:val="en-US"/>
        </w:rPr>
        <w:t xml:space="preserve">see </w:t>
      </w:r>
      <w:r w:rsidR="007150B0" w:rsidRPr="00602F5F">
        <w:rPr>
          <w:rFonts w:ascii="Arial" w:hAnsi="Arial" w:cs="Arial"/>
          <w:sz w:val="20"/>
          <w:szCs w:val="20"/>
          <w:lang w:val="en-US"/>
        </w:rPr>
        <w:t>below,</w:t>
      </w:r>
      <w:r w:rsidR="00336A4A" w:rsidRPr="00602F5F">
        <w:rPr>
          <w:rFonts w:ascii="Arial" w:hAnsi="Arial" w:cs="Arial"/>
          <w:sz w:val="20"/>
          <w:szCs w:val="20"/>
          <w:lang w:val="en-US"/>
        </w:rPr>
        <w:t xml:space="preserve"> </w:t>
      </w:r>
      <w:r w:rsidR="00071666" w:rsidRPr="00602F5F">
        <w:rPr>
          <w:rFonts w:ascii="Arial" w:hAnsi="Arial" w:cs="Arial"/>
          <w:sz w:val="20"/>
          <w:szCs w:val="20"/>
          <w:lang w:val="en-US"/>
        </w:rPr>
        <w:t>Interface choose</w:t>
      </w:r>
      <w:r w:rsidR="00336A4A" w:rsidRPr="00602F5F">
        <w:rPr>
          <w:rFonts w:ascii="Arial" w:hAnsi="Arial" w:cs="Arial"/>
          <w:sz w:val="20"/>
          <w:szCs w:val="20"/>
          <w:lang w:val="en-US"/>
        </w:rPr>
        <w:t xml:space="preserve"> </w:t>
      </w:r>
      <w:r w:rsidR="00336A4A" w:rsidRPr="00602F5F">
        <w:rPr>
          <w:rFonts w:ascii="Arial" w:hAnsi="Arial" w:cs="Arial"/>
          <w:i/>
          <w:sz w:val="20"/>
          <w:szCs w:val="20"/>
          <w:lang w:val="en-US"/>
        </w:rPr>
        <w:t>USB DFU</w:t>
      </w:r>
      <w:r w:rsidR="00336A4A" w:rsidRPr="00602F5F">
        <w:rPr>
          <w:rFonts w:ascii="Arial" w:hAnsi="Arial" w:cs="Arial"/>
          <w:sz w:val="20"/>
          <w:szCs w:val="20"/>
          <w:lang w:val="en-US"/>
        </w:rPr>
        <w:t xml:space="preserve">  </w:t>
      </w:r>
      <w:r w:rsidR="00DD0EF1" w:rsidRPr="00602F5F">
        <w:rPr>
          <w:rFonts w:ascii="Arial" w:hAnsi="Arial" w:cs="Arial"/>
          <w:sz w:val="20"/>
          <w:szCs w:val="20"/>
          <w:lang w:val="en-US"/>
        </w:rPr>
        <w:t xml:space="preserve"> </w:t>
      </w:r>
      <w:r w:rsidR="00962D82">
        <w:rPr>
          <w:rFonts w:ascii="Arial" w:hAnsi="Arial" w:cs="Arial"/>
          <w:sz w:val="20"/>
          <w:szCs w:val="20"/>
          <w:lang w:val="en-US"/>
        </w:rPr>
        <w:t>and press</w:t>
      </w:r>
      <w:r w:rsidR="00DD0EF1" w:rsidRPr="00602F5F">
        <w:rPr>
          <w:rFonts w:ascii="Arial" w:hAnsi="Arial" w:cs="Arial"/>
          <w:sz w:val="20"/>
          <w:szCs w:val="20"/>
          <w:lang w:val="en-US"/>
        </w:rPr>
        <w:t xml:space="preserve"> </w:t>
      </w:r>
      <w:r w:rsidR="00336A4A" w:rsidRPr="00602F5F">
        <w:rPr>
          <w:rFonts w:ascii="Arial" w:hAnsi="Arial" w:cs="Arial"/>
          <w:sz w:val="20"/>
          <w:szCs w:val="20"/>
          <w:lang w:val="en-US"/>
        </w:rPr>
        <w:t xml:space="preserve">Refresh, </w:t>
      </w:r>
      <w:r w:rsidRPr="00602F5F">
        <w:rPr>
          <w:rFonts w:ascii="Arial" w:hAnsi="Arial" w:cs="Arial"/>
          <w:sz w:val="20"/>
          <w:szCs w:val="20"/>
          <w:lang w:val="en-US"/>
        </w:rPr>
        <w:t xml:space="preserve">in this window must appear </w:t>
      </w:r>
      <w:r w:rsidR="00336A4A" w:rsidRPr="00602F5F">
        <w:rPr>
          <w:rFonts w:ascii="Arial" w:hAnsi="Arial" w:cs="Arial"/>
          <w:i/>
          <w:sz w:val="20"/>
          <w:szCs w:val="20"/>
          <w:lang w:val="en-US"/>
        </w:rPr>
        <w:t>0 – Stellaris Device Firmware Update.</w:t>
      </w:r>
    </w:p>
    <w:p w:rsidR="00336A4A" w:rsidRPr="00602F5F" w:rsidRDefault="00A02615" w:rsidP="0079735A">
      <w:pPr>
        <w:pStyle w:val="a3"/>
        <w:numPr>
          <w:ilvl w:val="0"/>
          <w:numId w:val="1"/>
        </w:numPr>
        <w:rPr>
          <w:rFonts w:ascii="Arial" w:hAnsi="Arial" w:cs="Arial"/>
          <w:sz w:val="20"/>
          <w:szCs w:val="20"/>
          <w:lang w:val="en-US"/>
        </w:rPr>
      </w:pPr>
      <w:r w:rsidRPr="00602F5F">
        <w:rPr>
          <w:rFonts w:ascii="Arial" w:hAnsi="Arial" w:cs="Arial"/>
          <w:sz w:val="20"/>
          <w:szCs w:val="20"/>
          <w:lang w:val="en-US"/>
        </w:rPr>
        <w:t>Move to tap</w:t>
      </w:r>
      <w:r w:rsidR="00336A4A" w:rsidRPr="00602F5F">
        <w:rPr>
          <w:rFonts w:ascii="Arial" w:hAnsi="Arial" w:cs="Arial"/>
          <w:sz w:val="20"/>
          <w:szCs w:val="20"/>
          <w:lang w:val="en-US"/>
        </w:rPr>
        <w:t xml:space="preserve"> </w:t>
      </w:r>
      <w:r w:rsidR="007150B0">
        <w:rPr>
          <w:rFonts w:ascii="Arial" w:hAnsi="Arial" w:cs="Arial"/>
          <w:i/>
          <w:sz w:val="20"/>
          <w:szCs w:val="20"/>
          <w:lang w:val="en-US"/>
        </w:rPr>
        <w:t>Program</w:t>
      </w:r>
      <w:r w:rsidR="00336A4A" w:rsidRPr="00602F5F">
        <w:rPr>
          <w:rFonts w:ascii="Arial" w:hAnsi="Arial" w:cs="Arial"/>
          <w:sz w:val="20"/>
          <w:szCs w:val="20"/>
          <w:lang w:val="en-US"/>
        </w:rPr>
        <w:t xml:space="preserve">, </w:t>
      </w:r>
      <w:r w:rsidRPr="00602F5F">
        <w:rPr>
          <w:rFonts w:ascii="Arial" w:hAnsi="Arial" w:cs="Arial"/>
          <w:sz w:val="20"/>
          <w:szCs w:val="20"/>
          <w:lang w:val="en-US"/>
        </w:rPr>
        <w:t>point location of the file</w:t>
      </w:r>
      <w:r w:rsidR="00336A4A" w:rsidRPr="00602F5F">
        <w:rPr>
          <w:rFonts w:ascii="Arial" w:hAnsi="Arial" w:cs="Arial"/>
          <w:sz w:val="20"/>
          <w:szCs w:val="20"/>
          <w:lang w:val="en-US"/>
        </w:rPr>
        <w:t xml:space="preserve"> </w:t>
      </w:r>
      <w:r w:rsidR="007150B0">
        <w:rPr>
          <w:rFonts w:ascii="Arial" w:hAnsi="Arial" w:cs="Arial"/>
          <w:i/>
          <w:sz w:val="20"/>
          <w:szCs w:val="20"/>
          <w:lang w:val="en-US"/>
        </w:rPr>
        <w:t xml:space="preserve">Select .bin file -&gt; </w:t>
      </w:r>
      <w:r w:rsidR="00336A4A" w:rsidRPr="00602F5F">
        <w:rPr>
          <w:rFonts w:ascii="Arial" w:hAnsi="Arial" w:cs="Arial"/>
          <w:i/>
          <w:sz w:val="20"/>
          <w:szCs w:val="20"/>
          <w:lang w:val="en-US"/>
        </w:rPr>
        <w:t>St01771v</w:t>
      </w:r>
      <w:r w:rsidRPr="00602F5F">
        <w:rPr>
          <w:rFonts w:ascii="Arial" w:hAnsi="Arial" w:cs="Arial"/>
          <w:i/>
          <w:sz w:val="20"/>
          <w:szCs w:val="20"/>
          <w:lang w:val="en-US"/>
        </w:rPr>
        <w:t>__</w:t>
      </w:r>
      <w:r w:rsidR="00336A4A" w:rsidRPr="00602F5F">
        <w:rPr>
          <w:rFonts w:ascii="Arial" w:hAnsi="Arial" w:cs="Arial"/>
          <w:i/>
          <w:sz w:val="20"/>
          <w:szCs w:val="20"/>
          <w:lang w:val="en-US"/>
        </w:rPr>
        <w:t xml:space="preserve">.bin, Options - &gt; </w:t>
      </w:r>
      <w:r w:rsidR="00A847A2" w:rsidRPr="00602F5F">
        <w:rPr>
          <w:rFonts w:ascii="Arial" w:hAnsi="Arial" w:cs="Arial"/>
          <w:sz w:val="20"/>
          <w:szCs w:val="20"/>
          <w:lang w:val="en-US"/>
        </w:rPr>
        <w:t>checkbox</w:t>
      </w:r>
      <w:r w:rsidR="007150B0">
        <w:rPr>
          <w:rFonts w:ascii="Arial" w:hAnsi="Arial" w:cs="Arial"/>
          <w:i/>
          <w:sz w:val="20"/>
          <w:szCs w:val="20"/>
          <w:lang w:val="en-US"/>
        </w:rPr>
        <w:t xml:space="preserve"> VerifyAfterProgram</w:t>
      </w:r>
      <w:r w:rsidR="00336A4A" w:rsidRPr="00602F5F">
        <w:rPr>
          <w:rFonts w:ascii="Arial" w:hAnsi="Arial" w:cs="Arial"/>
          <w:sz w:val="20"/>
          <w:szCs w:val="20"/>
          <w:lang w:val="en-US"/>
        </w:rPr>
        <w:t xml:space="preserve">  - </w:t>
      </w:r>
      <w:r w:rsidR="00A847A2" w:rsidRPr="00602F5F">
        <w:rPr>
          <w:rFonts w:ascii="Arial" w:hAnsi="Arial" w:cs="Arial"/>
          <w:sz w:val="20"/>
          <w:szCs w:val="20"/>
          <w:lang w:val="en-US"/>
        </w:rPr>
        <w:t>set</w:t>
      </w:r>
      <w:r w:rsidR="00336A4A" w:rsidRPr="00602F5F">
        <w:rPr>
          <w:rFonts w:ascii="Arial" w:hAnsi="Arial" w:cs="Arial"/>
          <w:sz w:val="20"/>
          <w:szCs w:val="20"/>
          <w:lang w:val="en-US"/>
        </w:rPr>
        <w:t xml:space="preserve">, </w:t>
      </w:r>
      <w:r w:rsidR="00A847A2" w:rsidRPr="00602F5F">
        <w:rPr>
          <w:rFonts w:ascii="Arial" w:hAnsi="Arial" w:cs="Arial"/>
          <w:sz w:val="20"/>
          <w:szCs w:val="20"/>
          <w:lang w:val="en-US"/>
        </w:rPr>
        <w:t>checkbox</w:t>
      </w:r>
      <w:r w:rsidR="00A847A2" w:rsidRPr="00602F5F">
        <w:rPr>
          <w:rFonts w:ascii="Arial" w:hAnsi="Arial" w:cs="Arial"/>
          <w:i/>
          <w:sz w:val="20"/>
          <w:szCs w:val="20"/>
          <w:lang w:val="en-US"/>
        </w:rPr>
        <w:t xml:space="preserve"> </w:t>
      </w:r>
      <w:r w:rsidR="007150B0">
        <w:rPr>
          <w:rFonts w:ascii="Arial" w:hAnsi="Arial" w:cs="Arial"/>
          <w:i/>
          <w:sz w:val="20"/>
          <w:szCs w:val="20"/>
          <w:lang w:val="en-US"/>
        </w:rPr>
        <w:t>Reset MCU AfterProgram</w:t>
      </w:r>
      <w:r w:rsidR="00336A4A" w:rsidRPr="00602F5F">
        <w:rPr>
          <w:rFonts w:ascii="Arial" w:hAnsi="Arial" w:cs="Arial"/>
          <w:sz w:val="20"/>
          <w:szCs w:val="20"/>
          <w:lang w:val="en-US"/>
        </w:rPr>
        <w:t xml:space="preserve">  - </w:t>
      </w:r>
      <w:r w:rsidR="00A847A2" w:rsidRPr="00602F5F">
        <w:rPr>
          <w:rFonts w:ascii="Arial" w:hAnsi="Arial" w:cs="Arial"/>
          <w:sz w:val="20"/>
          <w:szCs w:val="20"/>
          <w:lang w:val="en-US"/>
        </w:rPr>
        <w:t>set</w:t>
      </w:r>
      <w:r w:rsidR="00336A4A" w:rsidRPr="00602F5F">
        <w:rPr>
          <w:rFonts w:ascii="Arial" w:hAnsi="Arial" w:cs="Arial"/>
          <w:sz w:val="20"/>
          <w:szCs w:val="20"/>
          <w:lang w:val="en-US"/>
        </w:rPr>
        <w:t xml:space="preserve">, </w:t>
      </w:r>
      <w:r w:rsidR="00336A4A" w:rsidRPr="00602F5F">
        <w:rPr>
          <w:rFonts w:ascii="Arial" w:hAnsi="Arial" w:cs="Arial"/>
          <w:i/>
          <w:sz w:val="20"/>
          <w:szCs w:val="20"/>
          <w:lang w:val="en-US"/>
        </w:rPr>
        <w:t>Program Address Offset</w:t>
      </w:r>
      <w:r w:rsidR="00DD0EF1" w:rsidRPr="00602F5F">
        <w:rPr>
          <w:rFonts w:ascii="Arial" w:hAnsi="Arial" w:cs="Arial"/>
          <w:i/>
          <w:sz w:val="20"/>
          <w:szCs w:val="20"/>
          <w:lang w:val="en-US"/>
        </w:rPr>
        <w:t>: 0x</w:t>
      </w:r>
      <w:r w:rsidR="00DD0EF1" w:rsidRPr="00602F5F">
        <w:rPr>
          <w:rFonts w:ascii="Arial" w:hAnsi="Arial" w:cs="Arial"/>
          <w:sz w:val="20"/>
          <w:szCs w:val="20"/>
          <w:lang w:val="en-US"/>
        </w:rPr>
        <w:t xml:space="preserve"> </w:t>
      </w:r>
      <w:r w:rsidRPr="00602F5F">
        <w:rPr>
          <w:rFonts w:ascii="Arial" w:hAnsi="Arial" w:cs="Arial"/>
          <w:sz w:val="20"/>
          <w:szCs w:val="20"/>
          <w:lang w:val="en-US"/>
        </w:rPr>
        <w:t>set as</w:t>
      </w:r>
      <w:r w:rsidR="00DD0EF1" w:rsidRPr="00602F5F">
        <w:rPr>
          <w:rFonts w:ascii="Arial" w:hAnsi="Arial" w:cs="Arial"/>
          <w:sz w:val="20"/>
          <w:szCs w:val="20"/>
          <w:lang w:val="en-US"/>
        </w:rPr>
        <w:t xml:space="preserve"> -&gt; 0.</w:t>
      </w:r>
    </w:p>
    <w:p w:rsidR="00A847A2" w:rsidRPr="00602F5F" w:rsidRDefault="00A847A2" w:rsidP="00A847A2">
      <w:pPr>
        <w:pStyle w:val="a3"/>
        <w:numPr>
          <w:ilvl w:val="0"/>
          <w:numId w:val="1"/>
        </w:numPr>
        <w:rPr>
          <w:rFonts w:ascii="Arial" w:hAnsi="Arial" w:cs="Arial"/>
          <w:sz w:val="20"/>
          <w:szCs w:val="20"/>
          <w:lang w:val="en-US"/>
        </w:rPr>
      </w:pPr>
      <w:r w:rsidRPr="00602F5F">
        <w:rPr>
          <w:rFonts w:ascii="Arial" w:hAnsi="Arial" w:cs="Arial"/>
          <w:sz w:val="20"/>
          <w:szCs w:val="20"/>
          <w:lang w:val="en-US"/>
        </w:rPr>
        <w:t xml:space="preserve">Press button </w:t>
      </w:r>
      <w:r w:rsidR="007150B0">
        <w:rPr>
          <w:rFonts w:ascii="Arial" w:hAnsi="Arial" w:cs="Arial"/>
          <w:sz w:val="20"/>
          <w:szCs w:val="20"/>
          <w:lang w:val="en-US"/>
        </w:rPr>
        <w:t>Program</w:t>
      </w:r>
      <w:r w:rsidR="00DD0EF1" w:rsidRPr="00602F5F">
        <w:rPr>
          <w:rFonts w:ascii="Arial" w:hAnsi="Arial" w:cs="Arial"/>
          <w:sz w:val="20"/>
          <w:szCs w:val="20"/>
          <w:lang w:val="en-US"/>
        </w:rPr>
        <w:t xml:space="preserve">, </w:t>
      </w:r>
      <w:r w:rsidR="007150B0">
        <w:rPr>
          <w:rFonts w:ascii="Arial" w:hAnsi="Arial" w:cs="Arial"/>
          <w:sz w:val="20"/>
          <w:szCs w:val="20"/>
          <w:lang w:val="en-US"/>
        </w:rPr>
        <w:t>a</w:t>
      </w:r>
      <w:r w:rsidRPr="00602F5F">
        <w:rPr>
          <w:rFonts w:ascii="Arial" w:hAnsi="Arial" w:cs="Arial"/>
          <w:sz w:val="20"/>
          <w:szCs w:val="20"/>
          <w:lang w:val="en-US"/>
        </w:rPr>
        <w:t>fter that the progress of process will be seen in the status bar. In the end must message appear - Verify Complete Passed. Update is complete.</w:t>
      </w:r>
    </w:p>
    <w:p w:rsidR="00DD0EF1" w:rsidRPr="00602F5F" w:rsidRDefault="00A847A2" w:rsidP="0079735A">
      <w:pPr>
        <w:pStyle w:val="a3"/>
        <w:numPr>
          <w:ilvl w:val="0"/>
          <w:numId w:val="1"/>
        </w:numPr>
        <w:rPr>
          <w:rFonts w:ascii="Arial" w:hAnsi="Arial" w:cs="Arial"/>
          <w:sz w:val="20"/>
          <w:szCs w:val="20"/>
        </w:rPr>
      </w:pPr>
      <w:r w:rsidRPr="00602F5F">
        <w:rPr>
          <w:rFonts w:ascii="Arial" w:hAnsi="Arial" w:cs="Arial"/>
          <w:sz w:val="20"/>
          <w:szCs w:val="20"/>
          <w:lang w:val="en-US"/>
        </w:rPr>
        <w:t>Power off control board.</w:t>
      </w:r>
    </w:p>
    <w:p w:rsidR="00DD0EF1" w:rsidRPr="00602F5F" w:rsidRDefault="00A847A2" w:rsidP="0079735A">
      <w:pPr>
        <w:pStyle w:val="a3"/>
        <w:numPr>
          <w:ilvl w:val="0"/>
          <w:numId w:val="1"/>
        </w:numPr>
        <w:rPr>
          <w:rFonts w:ascii="Arial" w:hAnsi="Arial" w:cs="Arial"/>
          <w:sz w:val="20"/>
          <w:szCs w:val="20"/>
          <w:lang w:val="en-US"/>
        </w:rPr>
      </w:pPr>
      <w:r w:rsidRPr="00602F5F">
        <w:rPr>
          <w:rFonts w:ascii="Arial" w:hAnsi="Arial" w:cs="Arial"/>
          <w:sz w:val="20"/>
          <w:szCs w:val="20"/>
          <w:lang w:val="en-US"/>
        </w:rPr>
        <w:t>Remove “Update” jumper from the control board.</w:t>
      </w:r>
    </w:p>
    <w:p w:rsidR="00A847A2" w:rsidRPr="00602F5F" w:rsidRDefault="00A847A2" w:rsidP="0079735A">
      <w:pPr>
        <w:pStyle w:val="a3"/>
        <w:numPr>
          <w:ilvl w:val="0"/>
          <w:numId w:val="1"/>
        </w:numPr>
        <w:rPr>
          <w:rFonts w:ascii="Arial" w:hAnsi="Arial" w:cs="Arial"/>
          <w:sz w:val="20"/>
          <w:szCs w:val="20"/>
          <w:lang w:val="en-US"/>
        </w:rPr>
      </w:pPr>
      <w:r w:rsidRPr="00602F5F">
        <w:rPr>
          <w:rFonts w:ascii="Arial" w:hAnsi="Arial" w:cs="Arial"/>
          <w:sz w:val="20"/>
          <w:szCs w:val="20"/>
          <w:lang w:val="en-US"/>
        </w:rPr>
        <w:t>To make a first check of the board power on it. It must make sounds by relay and LEDs on the board must blink.</w:t>
      </w:r>
    </w:p>
    <w:p w:rsidR="006D0ACA" w:rsidRDefault="006D0ACA" w:rsidP="0068214E">
      <w:pPr>
        <w:rPr>
          <w:lang w:val="en-US"/>
        </w:rPr>
      </w:pPr>
    </w:p>
    <w:p w:rsidR="00A847A2" w:rsidRDefault="00A847A2" w:rsidP="0068214E">
      <w:pPr>
        <w:rPr>
          <w:lang w:val="en-US"/>
        </w:rPr>
      </w:pPr>
    </w:p>
    <w:p w:rsidR="00A847A2" w:rsidRDefault="00A847A2" w:rsidP="0068214E">
      <w:pPr>
        <w:rPr>
          <w:lang w:val="en-US"/>
        </w:rPr>
      </w:pPr>
    </w:p>
    <w:p w:rsidR="0068214E" w:rsidRDefault="0068214E" w:rsidP="0068214E">
      <w:pPr>
        <w:rPr>
          <w:lang w:val="en-US"/>
        </w:rPr>
      </w:pPr>
    </w:p>
    <w:p w:rsidR="00602F5F" w:rsidRDefault="00602F5F" w:rsidP="0068214E">
      <w:pPr>
        <w:rPr>
          <w:lang w:val="en-US"/>
        </w:rPr>
      </w:pPr>
    </w:p>
    <w:p w:rsidR="00602F5F" w:rsidRDefault="00602F5F" w:rsidP="0068214E">
      <w:pPr>
        <w:rPr>
          <w:lang w:val="en-US"/>
        </w:rPr>
      </w:pPr>
    </w:p>
    <w:p w:rsidR="00A847A2" w:rsidRDefault="00A847A2" w:rsidP="0068214E">
      <w:pPr>
        <w:rPr>
          <w:lang w:val="en-US"/>
        </w:rPr>
      </w:pPr>
    </w:p>
    <w:p w:rsidR="0068214E" w:rsidRDefault="0068214E" w:rsidP="0068214E">
      <w:pPr>
        <w:rPr>
          <w:lang w:val="en-US"/>
        </w:rPr>
      </w:pPr>
      <w:r>
        <w:rPr>
          <w:noProof/>
          <w:lang w:eastAsia="ru-RU"/>
        </w:rPr>
        <w:drawing>
          <wp:anchor distT="0" distB="0" distL="114300" distR="114300" simplePos="0" relativeHeight="251658240" behindDoc="0" locked="0" layoutInCell="1" allowOverlap="1">
            <wp:simplePos x="0" y="0"/>
            <wp:positionH relativeFrom="column">
              <wp:posOffset>2084451</wp:posOffset>
            </wp:positionH>
            <wp:positionV relativeFrom="paragraph">
              <wp:posOffset>11430</wp:posOffset>
            </wp:positionV>
            <wp:extent cx="1641500" cy="1806854"/>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641500" cy="1806854"/>
                    </a:xfrm>
                    <a:prstGeom prst="rect">
                      <a:avLst/>
                    </a:prstGeom>
                    <a:noFill/>
                    <a:ln w="9525">
                      <a:noFill/>
                      <a:miter lim="800000"/>
                      <a:headEnd/>
                      <a:tailEnd/>
                    </a:ln>
                  </pic:spPr>
                </pic:pic>
              </a:graphicData>
            </a:graphic>
          </wp:anchor>
        </w:drawing>
      </w:r>
    </w:p>
    <w:p w:rsidR="0068214E" w:rsidRDefault="0068214E" w:rsidP="0068214E">
      <w:pPr>
        <w:rPr>
          <w:lang w:val="en-US"/>
        </w:rPr>
      </w:pPr>
    </w:p>
    <w:p w:rsidR="0068214E" w:rsidRDefault="0068214E" w:rsidP="0068214E">
      <w:pPr>
        <w:jc w:val="center"/>
        <w:rPr>
          <w:lang w:val="en-US"/>
        </w:rPr>
      </w:pPr>
    </w:p>
    <w:p w:rsidR="0068214E" w:rsidRDefault="0068214E" w:rsidP="0068214E">
      <w:pPr>
        <w:jc w:val="center"/>
        <w:rPr>
          <w:lang w:val="en-US"/>
        </w:rPr>
      </w:pPr>
    </w:p>
    <w:p w:rsidR="0068214E" w:rsidRDefault="0068214E" w:rsidP="0068214E">
      <w:pPr>
        <w:jc w:val="center"/>
        <w:rPr>
          <w:lang w:val="en-US"/>
        </w:rPr>
      </w:pPr>
    </w:p>
    <w:p w:rsidR="0068214E" w:rsidRDefault="0068214E" w:rsidP="0068214E">
      <w:pPr>
        <w:jc w:val="center"/>
        <w:rPr>
          <w:lang w:val="en-US"/>
        </w:rPr>
      </w:pPr>
    </w:p>
    <w:p w:rsidR="0068214E" w:rsidRPr="00602F5F" w:rsidRDefault="0068214E" w:rsidP="0068214E">
      <w:pPr>
        <w:jc w:val="center"/>
        <w:rPr>
          <w:rFonts w:ascii="Arial" w:hAnsi="Arial" w:cs="Arial"/>
          <w:lang w:val="en-US"/>
        </w:rPr>
      </w:pPr>
      <w:r w:rsidRPr="00602F5F">
        <w:rPr>
          <w:rFonts w:ascii="Arial" w:hAnsi="Arial" w:cs="Arial"/>
          <w:lang w:val="en-US"/>
        </w:rPr>
        <w:t>Picture 1</w:t>
      </w:r>
    </w:p>
    <w:p w:rsidR="0068214E" w:rsidRDefault="0068214E" w:rsidP="0068214E">
      <w:pPr>
        <w:rPr>
          <w:lang w:val="en-US"/>
        </w:rPr>
      </w:pPr>
      <w:r>
        <w:rPr>
          <w:noProof/>
          <w:lang w:eastAsia="ru-RU"/>
        </w:rPr>
        <w:drawing>
          <wp:anchor distT="0" distB="0" distL="114300" distR="114300" simplePos="0" relativeHeight="251659264" behindDoc="0" locked="0" layoutInCell="1" allowOverlap="1">
            <wp:simplePos x="0" y="0"/>
            <wp:positionH relativeFrom="column">
              <wp:posOffset>-22860</wp:posOffset>
            </wp:positionH>
            <wp:positionV relativeFrom="paragraph">
              <wp:posOffset>259080</wp:posOffset>
            </wp:positionV>
            <wp:extent cx="5937250" cy="2830830"/>
            <wp:effectExtent l="19050" t="0" r="6350" b="0"/>
            <wp:wrapThrough wrapText="bothSides">
              <wp:wrapPolygon edited="0">
                <wp:start x="-69" y="0"/>
                <wp:lineTo x="-69" y="21513"/>
                <wp:lineTo x="21623" y="21513"/>
                <wp:lineTo x="21623" y="0"/>
                <wp:lineTo x="-69" y="0"/>
              </wp:wrapPolygon>
            </wp:wrapThrough>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5937250" cy="2830830"/>
                    </a:xfrm>
                    <a:prstGeom prst="rect">
                      <a:avLst/>
                    </a:prstGeom>
                    <a:noFill/>
                    <a:ln w="9525">
                      <a:noFill/>
                      <a:miter lim="800000"/>
                      <a:headEnd/>
                      <a:tailEnd/>
                    </a:ln>
                  </pic:spPr>
                </pic:pic>
              </a:graphicData>
            </a:graphic>
          </wp:anchor>
        </w:drawing>
      </w:r>
    </w:p>
    <w:p w:rsidR="0068214E" w:rsidRPr="00602F5F" w:rsidRDefault="0068214E" w:rsidP="0068214E">
      <w:pPr>
        <w:jc w:val="center"/>
        <w:rPr>
          <w:rFonts w:ascii="Arial" w:hAnsi="Arial" w:cs="Arial"/>
          <w:lang w:val="en-US"/>
        </w:rPr>
      </w:pPr>
      <w:r w:rsidRPr="00602F5F">
        <w:rPr>
          <w:rFonts w:ascii="Arial" w:hAnsi="Arial" w:cs="Arial"/>
          <w:lang w:val="en-US"/>
        </w:rPr>
        <w:t>Picture 2</w:t>
      </w:r>
    </w:p>
    <w:p w:rsidR="0068214E" w:rsidRDefault="0068214E" w:rsidP="0068214E">
      <w:pPr>
        <w:jc w:val="center"/>
        <w:rPr>
          <w:lang w:val="en-US"/>
        </w:rPr>
      </w:pPr>
    </w:p>
    <w:p w:rsidR="0068214E" w:rsidRPr="0068214E" w:rsidRDefault="0068214E" w:rsidP="0068214E">
      <w:pPr>
        <w:jc w:val="center"/>
        <w:rPr>
          <w:lang w:val="en-US"/>
        </w:rPr>
      </w:pPr>
    </w:p>
    <w:sectPr w:rsidR="0068214E" w:rsidRPr="0068214E" w:rsidSect="008156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BD6DAF"/>
    <w:multiLevelType w:val="hybridMultilevel"/>
    <w:tmpl w:val="9F88B15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F33CE"/>
    <w:rsid w:val="0003575A"/>
    <w:rsid w:val="00071666"/>
    <w:rsid w:val="000831B0"/>
    <w:rsid w:val="00113ADD"/>
    <w:rsid w:val="00241CF2"/>
    <w:rsid w:val="002C4F62"/>
    <w:rsid w:val="002C5388"/>
    <w:rsid w:val="00336A4A"/>
    <w:rsid w:val="00430FD4"/>
    <w:rsid w:val="00602F5F"/>
    <w:rsid w:val="00611177"/>
    <w:rsid w:val="00623B4B"/>
    <w:rsid w:val="00643803"/>
    <w:rsid w:val="006500AE"/>
    <w:rsid w:val="006720A9"/>
    <w:rsid w:val="0068214E"/>
    <w:rsid w:val="006D0ACA"/>
    <w:rsid w:val="007150B0"/>
    <w:rsid w:val="00737C47"/>
    <w:rsid w:val="0079735A"/>
    <w:rsid w:val="0080643C"/>
    <w:rsid w:val="008156C2"/>
    <w:rsid w:val="008F7C93"/>
    <w:rsid w:val="00962D82"/>
    <w:rsid w:val="00A02615"/>
    <w:rsid w:val="00A6085F"/>
    <w:rsid w:val="00A847A2"/>
    <w:rsid w:val="00AF33CE"/>
    <w:rsid w:val="00BE1251"/>
    <w:rsid w:val="00C51DDB"/>
    <w:rsid w:val="00DD0EF1"/>
    <w:rsid w:val="00E50F90"/>
    <w:rsid w:val="00F73D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C76B2"/>
  <w15:docId w15:val="{A07BA163-36AA-4FEE-8ECE-9D2A490F3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8156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7C93"/>
    <w:pPr>
      <w:ind w:left="720"/>
      <w:contextualSpacing/>
    </w:pPr>
  </w:style>
  <w:style w:type="character" w:customStyle="1" w:styleId="shorttext">
    <w:name w:val="short_text"/>
    <w:basedOn w:val="a0"/>
    <w:rsid w:val="002C4F62"/>
  </w:style>
  <w:style w:type="paragraph" w:styleId="a4">
    <w:name w:val="Balloon Text"/>
    <w:basedOn w:val="a"/>
    <w:link w:val="a5"/>
    <w:uiPriority w:val="99"/>
    <w:semiHidden/>
    <w:unhideWhenUsed/>
    <w:rsid w:val="0068214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821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A20FB8F4E0BFB488597AB4DC98CE39B" ma:contentTypeVersion="18" ma:contentTypeDescription="Ein neues Dokument erstellen." ma:contentTypeScope="" ma:versionID="c0268ca47880b6db428e3cd50d2b1d82">
  <xsd:schema xmlns:xsd="http://www.w3.org/2001/XMLSchema" xmlns:xs="http://www.w3.org/2001/XMLSchema" xmlns:p="http://schemas.microsoft.com/office/2006/metadata/properties" xmlns:ns2="241315fa-dbe8-4cf6-a023-80c719099a8c" xmlns:ns3="6b346222-edd2-4b9f-9410-d67499daeef8" targetNamespace="http://schemas.microsoft.com/office/2006/metadata/properties" ma:root="true" ma:fieldsID="f0c0308e1acd95d4ca83c370be93f8b0" ns2:_="" ns3:_="">
    <xsd:import namespace="241315fa-dbe8-4cf6-a023-80c719099a8c"/>
    <xsd:import namespace="6b346222-edd2-4b9f-9410-d67499daeef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1315fa-dbe8-4cf6-a023-80c719099a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da2d693-6c74-496d-b981-a379185aa2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346222-edd2-4b9f-9410-d67499daeef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c60ce39-dc1f-4216-b0af-e5e9562f0fdd}" ma:internalName="TaxCatchAll" ma:showField="CatchAllData" ma:web="6b346222-edd2-4b9f-9410-d67499daee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1315fa-dbe8-4cf6-a023-80c719099a8c">
      <Terms xmlns="http://schemas.microsoft.com/office/infopath/2007/PartnerControls"/>
    </lcf76f155ced4ddcb4097134ff3c332f>
    <TaxCatchAll xmlns="6b346222-edd2-4b9f-9410-d67499daeef8" xsi:nil="true"/>
  </documentManagement>
</p:properties>
</file>

<file path=customXml/itemProps1.xml><?xml version="1.0" encoding="utf-8"?>
<ds:datastoreItem xmlns:ds="http://schemas.openxmlformats.org/officeDocument/2006/customXml" ds:itemID="{7E8342CD-3E64-48A7-9EF3-F1D0B6FFDC32}"/>
</file>

<file path=customXml/itemProps2.xml><?xml version="1.0" encoding="utf-8"?>
<ds:datastoreItem xmlns:ds="http://schemas.openxmlformats.org/officeDocument/2006/customXml" ds:itemID="{43883F38-4E6A-4C1E-8491-8FD5D2AB48C0}"/>
</file>

<file path=customXml/itemProps3.xml><?xml version="1.0" encoding="utf-8"?>
<ds:datastoreItem xmlns:ds="http://schemas.openxmlformats.org/officeDocument/2006/customXml" ds:itemID="{3C599A1E-7564-4AD3-A154-3BADCE26446C}"/>
</file>

<file path=docProps/app.xml><?xml version="1.0" encoding="utf-8"?>
<Properties xmlns="http://schemas.openxmlformats.org/officeDocument/2006/extended-properties" xmlns:vt="http://schemas.openxmlformats.org/officeDocument/2006/docPropsVTypes">
  <Template>Normal</Template>
  <TotalTime>35</TotalTime>
  <Pages>2</Pages>
  <Words>311</Words>
  <Characters>1774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Мазитов Д.В.</cp:lastModifiedBy>
  <cp:revision>10</cp:revision>
  <dcterms:created xsi:type="dcterms:W3CDTF">2017-04-20T12:20:00Z</dcterms:created>
  <dcterms:modified xsi:type="dcterms:W3CDTF">2018-03-14T07:33:00Z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0x010100BA20FB8F4E0BFB488597AB4DC98CE39B</vt:lpwstr>
  </property>
</Properties>
</file>